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5229DEA0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910B7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3093D">
        <w:rPr>
          <w:b/>
          <w:i/>
          <w:noProof/>
          <w:sz w:val="28"/>
        </w:rPr>
        <w:t>2427</w:t>
      </w:r>
    </w:p>
    <w:p w14:paraId="13A9BFFE" w14:textId="77777777" w:rsidR="002910B7" w:rsidRPr="00BF6068" w:rsidRDefault="002910B7" w:rsidP="002910B7">
      <w:pPr>
        <w:pStyle w:val="Header"/>
        <w:rPr>
          <w:sz w:val="24"/>
          <w:szCs w:val="24"/>
        </w:rPr>
      </w:pPr>
      <w:r w:rsidRPr="00BF6068">
        <w:rPr>
          <w:color w:val="000000"/>
          <w:sz w:val="24"/>
          <w:szCs w:val="24"/>
        </w:rPr>
        <w:t>Jeju, South Korea, 27 - 31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F79F4" w:rsidR="001E41F3" w:rsidRPr="00410371" w:rsidRDefault="001309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1FF0">
              <w:rPr>
                <w:b/>
                <w:noProof/>
                <w:sz w:val="28"/>
              </w:rPr>
              <w:t>32.42</w:t>
            </w:r>
            <w:r w:rsidR="000C12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16F3A" w:rsidR="001E41F3" w:rsidRPr="00410371" w:rsidRDefault="001309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7697">
              <w:rPr>
                <w:b/>
                <w:noProof/>
                <w:sz w:val="28"/>
              </w:rPr>
              <w:t>017</w:t>
            </w:r>
            <w:r w:rsidR="00CE322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45120" w:rsidR="001E41F3" w:rsidRPr="00410371" w:rsidRDefault="001309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DCBAC" w:rsidR="001E41F3" w:rsidRPr="00410371" w:rsidRDefault="001309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6F1E">
              <w:rPr>
                <w:b/>
                <w:noProof/>
                <w:sz w:val="28"/>
              </w:rPr>
              <w:t>1</w:t>
            </w:r>
            <w:r w:rsidR="00B66028">
              <w:rPr>
                <w:b/>
                <w:noProof/>
                <w:sz w:val="28"/>
              </w:rPr>
              <w:t>7</w:t>
            </w:r>
            <w:r w:rsidR="00E36F1E">
              <w:rPr>
                <w:b/>
                <w:noProof/>
                <w:sz w:val="28"/>
              </w:rPr>
              <w:t>.</w:t>
            </w:r>
            <w:r w:rsidR="00B66028">
              <w:rPr>
                <w:b/>
                <w:noProof/>
                <w:sz w:val="28"/>
              </w:rPr>
              <w:t>9</w:t>
            </w:r>
            <w:r w:rsidR="00E36F1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3F429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CE322C">
              <w:t>7</w:t>
            </w:r>
            <w:r>
              <w:t xml:space="preserve"> CR </w:t>
            </w:r>
            <w:r w:rsidR="009E2212">
              <w:t>32.42</w:t>
            </w:r>
            <w:r w:rsidR="009E76D0">
              <w:t>3</w:t>
            </w:r>
            <w:r w:rsidR="009E2212">
              <w:t xml:space="preserve"> missing Sec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E0030" w:rsidR="001E41F3" w:rsidRDefault="001309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2212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CD603" w:rsidR="001E41F3" w:rsidRDefault="00CE3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6DCD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CE322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C1185" w:rsidR="001E41F3" w:rsidRDefault="00F7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TS33.401 and TS33.501, </w:t>
            </w:r>
            <w:r w:rsidR="00217B7D">
              <w:rPr>
                <w:noProof/>
              </w:rPr>
              <w:t xml:space="preserve">the stored </w:t>
            </w:r>
            <w:r w:rsidR="007D0B93">
              <w:rPr>
                <w:noProof/>
              </w:rPr>
              <w:t>security k</w:t>
            </w:r>
            <w:proofErr w:type="spellStart"/>
            <w:r w:rsidR="007D0B93">
              <w:t>eys</w:t>
            </w:r>
            <w:proofErr w:type="spellEnd"/>
            <w:r w:rsidR="007D0B93">
              <w:t xml:space="preserve"> shall never leave a secure environment within the </w:t>
            </w:r>
            <w:r w:rsidR="00217B7D">
              <w:t>entity where it is stored</w:t>
            </w:r>
            <w:r w:rsidR="007D0B93">
              <w:t>.</w:t>
            </w:r>
            <w:r w:rsidR="00217B7D">
              <w:t xml:space="preserve"> In TS32.421, </w:t>
            </w:r>
            <w:r w:rsidR="004424D9">
              <w:t xml:space="preserve">the </w:t>
            </w:r>
            <w:r w:rsidR="00217B7D">
              <w:t xml:space="preserve">same requirements are </w:t>
            </w:r>
            <w:r w:rsidR="004424D9">
              <w:t xml:space="preserve">defined for </w:t>
            </w:r>
            <w:proofErr w:type="spellStart"/>
            <w:r w:rsidR="004424D9">
              <w:t>eNB</w:t>
            </w:r>
            <w:proofErr w:type="spellEnd"/>
            <w:r w:rsidR="004424D9">
              <w:t xml:space="preserve"> and </w:t>
            </w:r>
            <w:r w:rsidR="007334E8">
              <w:t xml:space="preserve">NG-RAN. However, the </w:t>
            </w:r>
            <w:r w:rsidR="00701DC6">
              <w:t xml:space="preserve">stage 3 </w:t>
            </w:r>
            <w:r w:rsidR="007334E8">
              <w:t>security requirements are missing</w:t>
            </w:r>
            <w:r w:rsidR="00CB3FA4">
              <w:t xml:space="preserve"> in TS32.423</w:t>
            </w:r>
            <w:r w:rsidR="007334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0A639" w:rsidR="001E41F3" w:rsidRDefault="0073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="0037435E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security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64C06" w:rsidR="001E41F3" w:rsidRDefault="00374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5C6293">
              <w:rPr>
                <w:noProof/>
              </w:rPr>
              <w:t xml:space="preserve"> security requirements </w:t>
            </w:r>
            <w:r w:rsidR="00914E89">
              <w:rPr>
                <w:noProof/>
              </w:rPr>
              <w:t>could lead to security</w:t>
            </w:r>
            <w:r w:rsidR="005C6293">
              <w:rPr>
                <w:noProof/>
              </w:rPr>
              <w:t xml:space="preserve"> risk</w:t>
            </w:r>
            <w:r w:rsidR="00914E89">
              <w:rPr>
                <w:noProof/>
              </w:rPr>
              <w:t xml:space="preserve"> at implemenations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F472A" w:rsidR="001E41F3" w:rsidRDefault="00B06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4.13, </w:t>
            </w:r>
            <w:r w:rsidR="00FF6156"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711CAC" w:rsidR="001E41F3" w:rsidRDefault="0027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59B53" w:rsidR="001E41F3" w:rsidRDefault="0027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047268" w:rsidR="001E41F3" w:rsidRDefault="0027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BC168F" w:rsidR="008863B9" w:rsidRDefault="00D20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Revison of S4-241144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2DEB9" w14:textId="77777777" w:rsidR="00046A38" w:rsidRDefault="00046A38" w:rsidP="00046A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5528215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86D7CE4" w14:textId="77777777" w:rsidR="00A6630B" w:rsidRDefault="00A6630B" w:rsidP="00A6630B">
      <w:pPr>
        <w:pStyle w:val="Heading2"/>
      </w:pPr>
      <w:bookmarkStart w:id="2" w:name="_Toc162449453"/>
      <w:r>
        <w:t>4.13</w:t>
      </w:r>
      <w:r>
        <w:tab/>
        <w:t>E-UTRAN Trace Record Content</w:t>
      </w:r>
      <w:bookmarkEnd w:id="2"/>
    </w:p>
    <w:p w14:paraId="3B5CF77E" w14:textId="77777777" w:rsidR="00A6630B" w:rsidRDefault="00A6630B" w:rsidP="00A6630B">
      <w:pPr>
        <w:keepNext/>
      </w:pPr>
      <w:r>
        <w:t xml:space="preserve">For </w:t>
      </w:r>
      <w:proofErr w:type="spellStart"/>
      <w:r>
        <w:t>eNB</w:t>
      </w:r>
      <w:proofErr w:type="spellEnd"/>
      <w:r>
        <w:t xml:space="preserve">, the Maximum level of detail shall be supported. 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</w:t>
      </w:r>
    </w:p>
    <w:p w14:paraId="788F6D3E" w14:textId="77777777" w:rsidR="00A6630B" w:rsidRDefault="00A6630B" w:rsidP="00A6630B">
      <w:pPr>
        <w:pStyle w:val="TH"/>
      </w:pPr>
      <w:r>
        <w:t xml:space="preserve">Table </w:t>
      </w:r>
      <w:proofErr w:type="gramStart"/>
      <w:r>
        <w:t>4.13.1 :</w:t>
      </w:r>
      <w:proofErr w:type="gramEnd"/>
      <w:r>
        <w:t xml:space="preserve"> E-UTRAN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857"/>
        <w:gridCol w:w="492"/>
        <w:gridCol w:w="536"/>
        <w:gridCol w:w="528"/>
        <w:gridCol w:w="5225"/>
      </w:tblGrid>
      <w:tr w:rsidR="00A6630B" w14:paraId="7A5BB53F" w14:textId="77777777" w:rsidTr="00A6630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15EE6E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0CBE2E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8CBEB3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20A90A4" w14:textId="77777777" w:rsidR="00A6630B" w:rsidRDefault="00A6630B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A6630B" w14:paraId="5E2A1E36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31A4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2EE2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1A9407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1AB6B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CE0B87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7E60" w14:textId="77777777" w:rsidR="00A6630B" w:rsidRDefault="00A6630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6630B" w14:paraId="49A796B5" w14:textId="77777777" w:rsidTr="00A6630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E8D8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RRC (without </w:t>
            </w:r>
            <w:proofErr w:type="spellStart"/>
            <w:r>
              <w:rPr>
                <w:sz w:val="16"/>
                <w:szCs w:val="16"/>
              </w:rPr>
              <w:t>rrc</w:t>
            </w:r>
            <w:proofErr w:type="spellEnd"/>
            <w:r>
              <w:rPr>
                <w:sz w:val="16"/>
                <w:szCs w:val="16"/>
              </w:rPr>
              <w:t xml:space="preserve"> dedicated measurements)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572B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0F5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880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55B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6482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6630B" w14:paraId="0D5CCCA5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8288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810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0F4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0F2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EDA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7511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6630B" w14:paraId="0E4B97E1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83A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4980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974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631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C4A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144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</w:tc>
      </w:tr>
      <w:tr w:rsidR="00A6630B" w14:paraId="43E43233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550E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40D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2F6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9AD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55A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1966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UE.</w:t>
            </w:r>
            <w:r>
              <w:rPr>
                <w:sz w:val="16"/>
                <w:szCs w:val="16"/>
              </w:rPr>
              <w:t xml:space="preserve"> A subset of IEs as given in the table 4.13.2. is provided.</w:t>
            </w:r>
          </w:p>
        </w:tc>
      </w:tr>
      <w:tr w:rsidR="00A6630B" w14:paraId="2FC1181D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A7B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10FD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6BA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239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031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81DF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A6630B" w14:paraId="1DDD0AB2" w14:textId="77777777" w:rsidTr="00A6630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CAAF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4D40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7A8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49D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29B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B63C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6630B" w14:paraId="1D256DB3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09E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E34C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D3C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FB6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087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8EA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6630B" w14:paraId="5C816D63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204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283E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A91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C32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57B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787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MME ID of the connected MME</w:t>
            </w:r>
          </w:p>
        </w:tc>
      </w:tr>
      <w:tr w:rsidR="00A6630B" w14:paraId="308AB134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533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668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4B7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03A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FB0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47EA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</w:t>
            </w:r>
            <w:proofErr w:type="spellStart"/>
            <w:r>
              <w:rPr>
                <w:sz w:val="16"/>
                <w:szCs w:val="16"/>
              </w:rPr>
              <w:t>RabId</w:t>
            </w:r>
            <w:proofErr w:type="spellEnd"/>
            <w:r>
              <w:rPr>
                <w:sz w:val="16"/>
                <w:szCs w:val="16"/>
              </w:rPr>
              <w:t xml:space="preserve"> +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S1AP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Network. </w:t>
            </w:r>
            <w:r>
              <w:rPr>
                <w:sz w:val="16"/>
                <w:szCs w:val="16"/>
              </w:rPr>
              <w:t>A subset of IEs as given in the table 4.13.2. is provided.</w:t>
            </w:r>
          </w:p>
        </w:tc>
      </w:tr>
      <w:tr w:rsidR="00A6630B" w14:paraId="23232DFA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DF85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E409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E44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EAF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76B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90DD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S1 Messages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S1AP: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A6630B" w14:paraId="7AB839DD" w14:textId="77777777" w:rsidTr="00A6630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926F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7229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4D7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750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044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1D76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6630B" w14:paraId="6A93F7FC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D930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AA54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329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3E5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831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1FDC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6630B" w14:paraId="3022A8B2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802C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FAF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AD8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A93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057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43F9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neighbouring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  <w:p w14:paraId="4F7AABE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 xml:space="preserve">Global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gNBID</w:t>
            </w:r>
            <w:proofErr w:type="spellEnd"/>
            <w:r>
              <w:rPr>
                <w:rFonts w:eastAsia="Yu Mincho"/>
                <w:sz w:val="16"/>
                <w:szCs w:val="16"/>
              </w:rPr>
              <w:t xml:space="preserve"> of 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 node over X2 (for NSA)</w:t>
            </w:r>
          </w:p>
        </w:tc>
      </w:tr>
      <w:tr w:rsidR="00A6630B" w14:paraId="035B7915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8955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657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22B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2E2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80A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75C2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X2AP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. </w:t>
            </w:r>
            <w:r>
              <w:rPr>
                <w:sz w:val="16"/>
                <w:szCs w:val="16"/>
              </w:rPr>
              <w:t>A subset of IEs as given in the table 4.13.2.is provided</w:t>
            </w:r>
          </w:p>
        </w:tc>
      </w:tr>
      <w:tr w:rsidR="00A6630B" w14:paraId="014930FB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D9CB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1F4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D60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39C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AD4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5D68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X2 Messages:X2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A6630B" w14:paraId="6F0E637C" w14:textId="77777777" w:rsidTr="00A6630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CA9F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(only dedicated measurements)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33D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A5A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3DD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98C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BF72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IEs from RRC measurement reports messages</w:t>
            </w:r>
          </w:p>
        </w:tc>
      </w:tr>
      <w:tr w:rsidR="00A6630B" w14:paraId="495AD8F2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7B8B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41C3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AD8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1BA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F3B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63F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measurement reports messages</w:t>
            </w:r>
          </w:p>
        </w:tc>
      </w:tr>
    </w:tbl>
    <w:p w14:paraId="3D41954E" w14:textId="77777777" w:rsidR="00A6630B" w:rsidRDefault="00A6630B" w:rsidP="00A6630B">
      <w:pPr>
        <w:pStyle w:val="FP"/>
      </w:pPr>
    </w:p>
    <w:p w14:paraId="18099F90" w14:textId="592AA500" w:rsidR="00A6630B" w:rsidDel="00A6630B" w:rsidRDefault="00A6630B" w:rsidP="00A6630B">
      <w:pPr>
        <w:pStyle w:val="NO"/>
        <w:rPr>
          <w:del w:id="3" w:author="Zu Qiang" w:date="2024-04-04T14:11:00Z"/>
        </w:rPr>
      </w:pPr>
      <w:del w:id="4" w:author="Zu Qiang" w:date="2024-04-04T14:11:00Z">
        <w:r w:rsidDel="00A6630B">
          <w:delText>NOTE:</w:delText>
        </w:r>
        <w:r w:rsidDel="00A6630B">
          <w:tab/>
          <w:delText xml:space="preserve">For the security keys in IEs or part of IEs that are containing security keys used by the eNB (e.g. </w:delText>
        </w:r>
        <w:r w:rsidDel="00A6630B">
          <w:rPr>
            <w:b/>
          </w:rPr>
          <w:delText>K</w:delText>
        </w:r>
        <w:r w:rsidDel="00A6630B">
          <w:rPr>
            <w:b/>
            <w:vertAlign w:val="subscript"/>
          </w:rPr>
          <w:delText>eNB</w:delText>
        </w:r>
        <w:r w:rsidDel="00A6630B">
          <w:delText>), the value 0 shall be written in the trace file.</w:delText>
        </w:r>
      </w:del>
    </w:p>
    <w:p w14:paraId="443B2311" w14:textId="77777777" w:rsidR="00A6630B" w:rsidRDefault="00A6630B" w:rsidP="00A6630B">
      <w:pPr>
        <w:pStyle w:val="FP"/>
        <w:keepNext/>
        <w:tabs>
          <w:tab w:val="left" w:pos="2093"/>
        </w:tabs>
        <w:rPr>
          <w:b/>
          <w:bCs/>
        </w:rPr>
      </w:pPr>
      <w:r>
        <w:rPr>
          <w:b/>
          <w:bCs/>
        </w:rPr>
        <w:t>Definitions:</w:t>
      </w:r>
    </w:p>
    <w:p w14:paraId="2BBD0F28" w14:textId="77777777" w:rsidR="00A6630B" w:rsidRDefault="00A6630B" w:rsidP="00A6630B">
      <w:pPr>
        <w:pStyle w:val="FP"/>
        <w:keepNext/>
        <w:tabs>
          <w:tab w:val="left" w:pos="2093"/>
        </w:tabs>
      </w:pPr>
    </w:p>
    <w:p w14:paraId="0EFB2C0E" w14:textId="77777777" w:rsidR="00A6630B" w:rsidRDefault="00A6630B" w:rsidP="00A6630B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traced </w:t>
      </w:r>
      <w:proofErr w:type="spellStart"/>
      <w:r>
        <w:t>eNB</w:t>
      </w:r>
      <w:proofErr w:type="spellEnd"/>
      <w:r>
        <w:t>:</w:t>
      </w:r>
      <w:r>
        <w:tab/>
        <w:t xml:space="preserve">The id of the </w:t>
      </w:r>
      <w:proofErr w:type="spellStart"/>
      <w:r>
        <w:t>eNB</w:t>
      </w:r>
      <w:proofErr w:type="spellEnd"/>
      <w:r>
        <w:t xml:space="preserve"> traced,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t>eNB</w:t>
      </w:r>
      <w:proofErr w:type="spellEnd"/>
      <w:r>
        <w:t xml:space="preserve"> which handles the connection of the traced MS,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54D5C33E" w14:textId="77777777" w:rsidR="00A6630B" w:rsidRDefault="00A6630B" w:rsidP="00A6630B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neighbouring </w:t>
      </w:r>
      <w:proofErr w:type="spellStart"/>
      <w:r>
        <w:t>eNB</w:t>
      </w:r>
      <w:proofErr w:type="spellEnd"/>
      <w:r>
        <w:t>:</w:t>
      </w:r>
      <w:r>
        <w:tab/>
        <w:t xml:space="preserve">The ids of all Neighbouring </w:t>
      </w:r>
      <w:proofErr w:type="spellStart"/>
      <w:r>
        <w:t>eNB</w:t>
      </w:r>
      <w:proofErr w:type="spellEnd"/>
      <w:r>
        <w:t xml:space="preserve"> involved in the X2 procedures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27AFF72B" w14:textId="77777777" w:rsidR="00A6630B" w:rsidRDefault="00A6630B" w:rsidP="00A6630B">
      <w:pPr>
        <w:keepLines/>
        <w:ind w:left="1702" w:hanging="1418"/>
        <w:rPr>
          <w:rFonts w:eastAsia="Yu Mincho"/>
        </w:rPr>
      </w:pPr>
      <w:r>
        <w:rPr>
          <w:rFonts w:eastAsia="Yu Mincho"/>
        </w:rPr>
        <w:t xml:space="preserve">Global </w:t>
      </w:r>
      <w:proofErr w:type="spellStart"/>
      <w:r>
        <w:rPr>
          <w:rFonts w:eastAsia="Yu Mincho"/>
        </w:rPr>
        <w:t>gNBID</w:t>
      </w:r>
      <w:proofErr w:type="spellEnd"/>
      <w:r>
        <w:rPr>
          <w:rFonts w:eastAsia="Yu Mincho"/>
        </w:rPr>
        <w:t xml:space="preserve"> of connected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-CU-CP node over X2 (for NSA):</w:t>
      </w:r>
      <w:r>
        <w:rPr>
          <w:rFonts w:eastAsia="Yu Mincho"/>
        </w:rPr>
        <w:tab/>
        <w:t xml:space="preserve">The ids of all connected NSA nodes involved during the Trace Recording Session. The id corresponds to the “Global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ID”, as defined in [16] and [17].</w:t>
      </w:r>
    </w:p>
    <w:p w14:paraId="24A9F7B4" w14:textId="77777777" w:rsidR="00A6630B" w:rsidRDefault="00A6630B" w:rsidP="00A6630B">
      <w:pPr>
        <w:pStyle w:val="EX"/>
      </w:pPr>
    </w:p>
    <w:p w14:paraId="27906805" w14:textId="77777777" w:rsidR="00A6630B" w:rsidRDefault="00A6630B" w:rsidP="00A6630B">
      <w:pPr>
        <w:pStyle w:val="EX"/>
      </w:pPr>
      <w:r>
        <w:t>cell Id:</w:t>
      </w:r>
      <w:r>
        <w:tab/>
        <w:t xml:space="preserve">The cell Ids of the cells involved in the X2 procedures during the Trace Recording Session. The cell Ids is provided with each X2AP messages for which the </w:t>
      </w:r>
      <w:proofErr w:type="spellStart"/>
      <w:r>
        <w:t>cId</w:t>
      </w:r>
      <w:proofErr w:type="spellEnd"/>
      <w:r>
        <w:t xml:space="preserve"> is relevant.</w:t>
      </w:r>
    </w:p>
    <w:p w14:paraId="69F3410F" w14:textId="77777777" w:rsidR="00A6630B" w:rsidRDefault="00A6630B" w:rsidP="00A6630B">
      <w:pPr>
        <w:pStyle w:val="EX"/>
      </w:pPr>
      <w:r>
        <w:t>E-</w:t>
      </w:r>
      <w:proofErr w:type="spellStart"/>
      <w:r>
        <w:t>RABId</w:t>
      </w:r>
      <w:proofErr w:type="spellEnd"/>
      <w:r>
        <w:t>:</w:t>
      </w:r>
      <w:r>
        <w:tab/>
        <w:t xml:space="preserve">Specific recorded IE that contains the E-RAB identifier. </w:t>
      </w:r>
    </w:p>
    <w:p w14:paraId="3413D3F6" w14:textId="77777777" w:rsidR="00A6630B" w:rsidRDefault="00A6630B" w:rsidP="00A6630B">
      <w:pPr>
        <w:pStyle w:val="EX"/>
      </w:pPr>
      <w:r>
        <w:t>Message name:</w:t>
      </w:r>
      <w:r>
        <w:tab/>
        <w:t>Name of the protocol message</w:t>
      </w:r>
    </w:p>
    <w:p w14:paraId="77B75357" w14:textId="77777777" w:rsidR="00A6630B" w:rsidRDefault="00A6630B" w:rsidP="00A6630B">
      <w:pPr>
        <w:pStyle w:val="EX"/>
      </w:pPr>
      <w:r>
        <w:t>Record extensions:</w:t>
      </w:r>
      <w:r>
        <w:tab/>
        <w:t>A set of manufacturer specific extensions to the record</w:t>
      </w:r>
    </w:p>
    <w:p w14:paraId="4F051BAD" w14:textId="77777777" w:rsidR="00A6630B" w:rsidRDefault="00A6630B" w:rsidP="00A6630B">
      <w:pPr>
        <w:pStyle w:val="EX"/>
      </w:pPr>
      <w:r>
        <w:lastRenderedPageBreak/>
        <w:t>Decoded:</w:t>
      </w:r>
      <w:r>
        <w:tab/>
        <w:t xml:space="preserve">Some IEs shall be decoded (cf. detailed list in table 4.6.2. depending on trace </w:t>
      </w:r>
      <w:r>
        <w:tab/>
        <w:t>depth)</w:t>
      </w:r>
    </w:p>
    <w:p w14:paraId="1203AB6B" w14:textId="77777777" w:rsidR="00A6630B" w:rsidRDefault="00A6630B" w:rsidP="00A6630B">
      <w:pPr>
        <w:pStyle w:val="EX"/>
      </w:pPr>
      <w:r>
        <w:t>ASN.1:</w:t>
      </w:r>
      <w:r>
        <w:tab/>
        <w:t>Messages in encoded format</w:t>
      </w:r>
    </w:p>
    <w:p w14:paraId="31D3ED1B" w14:textId="77777777" w:rsidR="00A6630B" w:rsidRDefault="00A6630B" w:rsidP="00A6630B">
      <w:pPr>
        <w:pStyle w:val="TH"/>
      </w:pPr>
      <w:r>
        <w:lastRenderedPageBreak/>
        <w:t xml:space="preserve">Table </w:t>
      </w:r>
      <w:proofErr w:type="gramStart"/>
      <w:r>
        <w:t>4.13.2 :</w:t>
      </w:r>
      <w:proofErr w:type="gramEnd"/>
      <w:r>
        <w:t xml:space="preserve"> trace record description for minimum and medium trace depth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87"/>
        <w:gridCol w:w="634"/>
        <w:gridCol w:w="2447"/>
        <w:gridCol w:w="3388"/>
        <w:gridCol w:w="521"/>
        <w:gridCol w:w="569"/>
        <w:gridCol w:w="883"/>
      </w:tblGrid>
      <w:tr w:rsidR="00A6630B" w14:paraId="1C4C8D8F" w14:textId="77777777" w:rsidTr="00A6630B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A3BF85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lastRenderedPageBreak/>
              <w:t>Interface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9B382D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Prot.</w:t>
            </w:r>
          </w:p>
          <w:p w14:paraId="56AF4C6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E1293D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IE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9BD533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Message name(s)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F2EA88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Trace depth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C04B97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Notes</w:t>
            </w:r>
          </w:p>
        </w:tc>
      </w:tr>
      <w:tr w:rsidR="00A6630B" w14:paraId="0C8E8D2D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73AD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8DAF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6A9D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BC37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8F03FC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3CB9F2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0159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</w:tr>
      <w:tr w:rsidR="00A6630B" w14:paraId="031AAD1A" w14:textId="77777777" w:rsidTr="00A6630B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53CAA2A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  <w:lang w:eastAsia="zh-CN" w:bidi="he-IL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E06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5D75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Cs fallback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439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F6B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918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5605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7C9E784A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632A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0163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E3D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CN 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232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A35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34D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51A9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617A81E5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9C0D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919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12CA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S-TMSI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AD6A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BA2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A98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9D1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198C2AFF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1D8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E77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79C6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</w:rPr>
              <w:t>ReestablishmentCause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8DF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REESTABLISHMENT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882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469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BD5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3ECBB453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316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3D0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F6E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Wait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FE9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B89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A63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320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56B63C5F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B663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AC7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030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2846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C66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D6A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778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57FC0AF1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DE4E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2F5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6171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Redirection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0C69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E24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7D6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BAB3" w14:textId="77777777" w:rsidR="00A6630B" w:rsidRDefault="00A6630B">
            <w:pPr>
              <w:pStyle w:val="PL"/>
              <w:rPr>
                <w:rFonts w:ascii="Arial" w:hAnsi="Arial"/>
                <w:szCs w:val="16"/>
                <w:lang w:eastAsia="zh-CN" w:bidi="he-IL"/>
              </w:rPr>
            </w:pPr>
            <w:r>
              <w:rPr>
                <w:rFonts w:ascii="Arial" w:hAnsi="Arial"/>
                <w:szCs w:val="16"/>
                <w:lang w:eastAsia="zh-CN" w:bidi="he-IL"/>
              </w:rPr>
              <w:t xml:space="preserve">TS </w:t>
            </w:r>
            <w:r>
              <w:rPr>
                <w:szCs w:val="16"/>
                <w:lang w:eastAsia="zh-CN" w:bidi="he-IL"/>
              </w:rPr>
              <w:t>36</w:t>
            </w:r>
            <w:r>
              <w:rPr>
                <w:rFonts w:ascii="Arial" w:hAnsi="Arial"/>
                <w:szCs w:val="16"/>
                <w:lang w:eastAsia="zh-CN" w:bidi="he-IL"/>
              </w:rPr>
              <w:t>.331</w:t>
            </w:r>
          </w:p>
        </w:tc>
      </w:tr>
      <w:tr w:rsidR="00A6630B" w14:paraId="626D8C25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95F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28F3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C96B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Establishment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F13B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125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60E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BBE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5EAAA1F4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519E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DCA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2291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Selected PLMN-Identity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0E35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F91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FE0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5DB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73964958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F15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9A4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B504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RegisteredMME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33C5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D3D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158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A7A6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66FC1CEA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9E1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D28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C1F7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t>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110D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DDE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2AB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4446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1C9E3CBA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195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303C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58B8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Measured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6C79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MEASUREMENT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51C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D20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3FD9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7747B132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7DB0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CC24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36A6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CDMA2000-Type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79A4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FROM EUTRA PREPARATION REQUEST</w:t>
            </w:r>
          </w:p>
          <w:p w14:paraId="26EA3B4E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UL HANDOVER PREPARATION TRANSFER</w:t>
            </w:r>
          </w:p>
          <w:p w14:paraId="02F1F80E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iCs/>
                <w:noProof/>
              </w:rPr>
              <w:t>UL INFORMATION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E6F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35D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A57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1F574C73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C08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D9BA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6547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Target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0AD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CC5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0C5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F3E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087A4A05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959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BC7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F4D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ConnEstFailReport-r11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F7D9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3EAF" w14:textId="77777777" w:rsidR="00A6630B" w:rsidRDefault="00A6630B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AD59" w14:textId="77777777" w:rsidR="00A6630B" w:rsidRDefault="00A6630B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E6C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64B650F2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609B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FC65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594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RLF-Report-r9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CCA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26A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765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A3E4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4C902E79" w14:textId="77777777" w:rsidTr="00A6630B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14C3C24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FDF5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616A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0F4D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D71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3AB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6DC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4B96A8D1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BBFC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9F3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032C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E-RAB Level QoS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B03D" w14:textId="77777777" w:rsidR="00A6630B" w:rsidRDefault="00A6630B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SETUP REQUEST</w:t>
            </w:r>
          </w:p>
          <w:p w14:paraId="4826D460" w14:textId="77777777" w:rsidR="00A6630B" w:rsidRDefault="00A6630B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MODIFY REQUEST</w:t>
            </w:r>
          </w:p>
          <w:p w14:paraId="14AE33E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F44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BC4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E4A7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7B71E5B4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451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B9F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7295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9D36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FAILURE</w:t>
            </w:r>
          </w:p>
          <w:p w14:paraId="06C50DB7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REQUEST</w:t>
            </w:r>
          </w:p>
          <w:p w14:paraId="50ABEAF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COMMAND</w:t>
            </w:r>
          </w:p>
          <w:p w14:paraId="6E60E1A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MODIFICATION FAILURE</w:t>
            </w:r>
          </w:p>
          <w:p w14:paraId="15BD0C0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1082112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68D7CA25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3972DF4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FAILURE</w:t>
            </w:r>
          </w:p>
          <w:p w14:paraId="06EBBD7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1CCF896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 FAILURE</w:t>
            </w:r>
          </w:p>
          <w:p w14:paraId="60D7A0E4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NAS </w:t>
            </w:r>
            <w:proofErr w:type="gramStart"/>
            <w:r>
              <w:rPr>
                <w:sz w:val="16"/>
                <w:szCs w:val="16"/>
                <w:lang w:eastAsia="zh-CN" w:bidi="he-IL"/>
              </w:rPr>
              <w:t>NON DELIVERY</w:t>
            </w:r>
            <w:proofErr w:type="gramEnd"/>
            <w:r>
              <w:rPr>
                <w:sz w:val="16"/>
                <w:szCs w:val="16"/>
                <w:lang w:eastAsia="zh-CN" w:bidi="he-IL"/>
              </w:rPr>
              <w:t xml:space="preserve">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2E8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F4B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2FB4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01E510AA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180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FB0A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8135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Handover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882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4A7BE97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COMMAND</w:t>
            </w:r>
          </w:p>
          <w:p w14:paraId="0EB90A4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CDB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CF1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DD2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5085816B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080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A5D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543D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E-UTRAN CGI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A344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5DEC525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4E1F263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UE MESSAGE</w:t>
            </w:r>
          </w:p>
          <w:p w14:paraId="1C094986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48B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30D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41B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334C603E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C19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6E8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405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FBA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026E42C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5B03E78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810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E4B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7EBA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337ACD0D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E69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1FCE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E499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955B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85E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0BB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327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095095EA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47D0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B31B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E3A8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CDMA2000 HO 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7D7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465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F28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57F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0007BA01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F1EB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C24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F115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98A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  <w:p w14:paraId="5733342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DB4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CAF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65D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61B90A78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58E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A97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5AFC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Sector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33F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49F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949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765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4B02071E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7FE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806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03AC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HO Required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AFA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8A0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933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CA8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3B68F11F" w14:textId="77777777" w:rsidTr="00A6630B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7D7F4D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FDD9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345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C486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172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2DA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F91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1CB62168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F3F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7CC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0E7E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Level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E6E5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2CD7A10E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</w:t>
            </w:r>
          </w:p>
          <w:p w14:paraId="674A62F6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ACKNOWLEDGE</w:t>
            </w:r>
          </w:p>
          <w:p w14:paraId="2BC35F25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0125D7E0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ACKNOWLEDGE</w:t>
            </w:r>
          </w:p>
          <w:p w14:paraId="23D7602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MODIFICATION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7F5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741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E7D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2A4B147D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5C84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DD3D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4A38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371D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1098154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3573F73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3CDEDC75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REJECT</w:t>
            </w:r>
          </w:p>
          <w:p w14:paraId="4CBC3D2F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RECONFIGURATION COMPLETE</w:t>
            </w:r>
          </w:p>
          <w:p w14:paraId="6C841541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22304F02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REJECT</w:t>
            </w:r>
          </w:p>
          <w:p w14:paraId="3253C4E3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REQUIRED</w:t>
            </w:r>
          </w:p>
          <w:p w14:paraId="52B5050A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REFUSE</w:t>
            </w:r>
          </w:p>
          <w:p w14:paraId="058F42E7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</w:t>
            </w:r>
          </w:p>
          <w:p w14:paraId="64064B77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 REJECT</w:t>
            </w:r>
          </w:p>
          <w:p w14:paraId="608A133B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REQUIRED</w:t>
            </w:r>
          </w:p>
          <w:p w14:paraId="2C10BA11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CHANGE REQUIRED</w:t>
            </w:r>
          </w:p>
          <w:p w14:paraId="18BEECC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CHANGE REFUSE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568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306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3557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0A78F675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B6A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39AC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46A4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BC2C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BF7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61F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445A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58F29904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9E1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1CB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81EF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/>
              </w:rPr>
              <w:t>GUMMEI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90A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5DE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AE8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46A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70D43A10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089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7668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167A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History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FD9E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723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627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76EE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76894591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5B18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751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F217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RLF Report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2F4D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79B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F63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87E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</w:tbl>
    <w:p w14:paraId="0B3ECDFB" w14:textId="77777777" w:rsidR="00A6630B" w:rsidRDefault="00A6630B" w:rsidP="00A6630B">
      <w:pPr>
        <w:keepNext/>
      </w:pPr>
    </w:p>
    <w:p w14:paraId="0370C4DE" w14:textId="77777777" w:rsidR="00A6630B" w:rsidRDefault="00A6630B" w:rsidP="00A6630B">
      <w:pPr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Constraints:</w:t>
      </w:r>
    </w:p>
    <w:p w14:paraId="183D3259" w14:textId="77777777" w:rsidR="00A6630B" w:rsidRDefault="00A6630B" w:rsidP="00A6630B">
      <w:r>
        <w:t xml:space="preserve">The condition for capturing the following Information Element is that Cell Traffic Trace is used: </w:t>
      </w:r>
    </w:p>
    <w:p w14:paraId="7EC12E8F" w14:textId="77777777" w:rsidR="00A6630B" w:rsidRDefault="00A6630B" w:rsidP="00A6630B">
      <w:pPr>
        <w:pStyle w:val="B1"/>
        <w:rPr>
          <w:sz w:val="24"/>
          <w:szCs w:val="24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Wait time from RRC protocol.</w:t>
      </w:r>
    </w:p>
    <w:p w14:paraId="542426EC" w14:textId="77777777" w:rsidR="00A6630B" w:rsidRDefault="00A6630B" w:rsidP="00A6630B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Establishment Cause from RRC protocol.</w:t>
      </w:r>
    </w:p>
    <w:p w14:paraId="09F6190F" w14:textId="77777777" w:rsidR="00A6630B" w:rsidRDefault="00A6630B" w:rsidP="00A6630B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Selected PLMN-Identity from RRC protocol.</w:t>
      </w:r>
    </w:p>
    <w:p w14:paraId="412C0873" w14:textId="77777777" w:rsidR="00A6630B" w:rsidRDefault="00A6630B" w:rsidP="00A6630B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</w:r>
      <w:proofErr w:type="spellStart"/>
      <w:r>
        <w:rPr>
          <w:lang w:eastAsia="zh-CN" w:bidi="he-IL"/>
        </w:rPr>
        <w:t>RegisteredMME</w:t>
      </w:r>
      <w:proofErr w:type="spellEnd"/>
      <w:r>
        <w:rPr>
          <w:lang w:eastAsia="zh-CN" w:bidi="he-IL"/>
        </w:rPr>
        <w:t xml:space="preserve"> from RRC protocol.</w:t>
      </w:r>
    </w:p>
    <w:p w14:paraId="514CFFDD" w14:textId="77777777" w:rsidR="00A6630B" w:rsidRDefault="00A6630B" w:rsidP="00A6630B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E-UTRAN CGI from S1 interface from the following messages: Initial UE message, Handover Notify.</w:t>
      </w: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A790F2D" w14:textId="77777777" w:rsidR="00487A3E" w:rsidRDefault="00487A3E" w:rsidP="00487A3E">
      <w:pPr>
        <w:pStyle w:val="Heading2"/>
        <w:rPr>
          <w:ins w:id="5" w:author="Zu Qiang [2]" w:date="2024-02-09T08:46:00Z"/>
          <w:lang w:eastAsia="ja-JP"/>
        </w:rPr>
      </w:pPr>
      <w:ins w:id="6" w:author="Zu Qiang [2]" w:date="2024-02-09T08:46:00Z">
        <w:r>
          <w:lastRenderedPageBreak/>
          <w:t>4.x</w:t>
        </w:r>
        <w:r>
          <w:tab/>
          <w:t>Privacy and Security</w:t>
        </w:r>
      </w:ins>
    </w:p>
    <w:bookmarkEnd w:id="1"/>
    <w:p w14:paraId="73B8937F" w14:textId="56D2643C" w:rsidR="00487A3E" w:rsidRDefault="00B81B9F" w:rsidP="00AC70FF">
      <w:pPr>
        <w:rPr>
          <w:ins w:id="7" w:author="Zu Qiang [2]" w:date="2024-02-09T08:46:00Z"/>
        </w:rPr>
      </w:pPr>
      <w:ins w:id="8" w:author="Zu Qiang [2]" w:date="2024-02-09T08:47:00Z">
        <w:r>
          <w:t xml:space="preserve">As the </w:t>
        </w:r>
      </w:ins>
      <w:ins w:id="9" w:author="Zu Qiang" w:date="2024-03-11T18:16:00Z">
        <w:r w:rsidR="00B211ED">
          <w:t xml:space="preserve">receiving </w:t>
        </w:r>
      </w:ins>
      <w:ins w:id="10" w:author="Zu Qiang [2]" w:date="2024-02-09T08:47:00Z">
        <w:r>
          <w:t xml:space="preserve">nodes may be outside an operator’s secure domain, </w:t>
        </w:r>
        <w:r w:rsidR="0015005E">
          <w:t xml:space="preserve">any </w:t>
        </w:r>
      </w:ins>
      <w:ins w:id="11" w:author="Zu Qiang [2]" w:date="2024-02-09T08:46:00Z">
        <w:r w:rsidR="00487A3E">
          <w:t xml:space="preserve">security keys in IEs or part of IEs that are containing security keys used by the </w:t>
        </w:r>
      </w:ins>
      <w:ins w:id="12" w:author="Zu Qiang [2]" w:date="2024-02-09T08:47:00Z">
        <w:r w:rsidR="0015005E">
          <w:t>node</w:t>
        </w:r>
      </w:ins>
      <w:ins w:id="13" w:author="Zu Qiang [2]" w:date="2024-02-09T08:46:00Z">
        <w:r w:rsidR="00487A3E">
          <w:t xml:space="preserve"> (</w:t>
        </w:r>
        <w:proofErr w:type="gramStart"/>
        <w:r w:rsidR="00487A3E">
          <w:t>e.g.</w:t>
        </w:r>
        <w:proofErr w:type="gramEnd"/>
        <w:r w:rsidR="00487A3E">
          <w:t xml:space="preserve"> </w:t>
        </w:r>
        <w:proofErr w:type="spellStart"/>
        <w:r w:rsidR="00487A3E">
          <w:rPr>
            <w:b/>
          </w:rPr>
          <w:t>K</w:t>
        </w:r>
        <w:r w:rsidR="00487A3E">
          <w:rPr>
            <w:b/>
            <w:vertAlign w:val="subscript"/>
          </w:rPr>
          <w:t>eNB</w:t>
        </w:r>
        <w:proofErr w:type="spellEnd"/>
        <w:r w:rsidR="00487A3E">
          <w:t>), the value 0 shall be written in the trace file</w:t>
        </w:r>
      </w:ins>
      <w:ins w:id="14" w:author="Zu Qiang [2]" w:date="2024-02-09T08:47:00Z">
        <w:r>
          <w:t>.</w:t>
        </w:r>
      </w:ins>
    </w:p>
    <w:p w14:paraId="0D65E703" w14:textId="77777777" w:rsidR="00D46ABE" w:rsidRDefault="00D46ABE" w:rsidP="00247352">
      <w:pPr>
        <w:pStyle w:val="B1"/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2AD95" w14:textId="77777777" w:rsidR="00F80F66" w:rsidRDefault="00F80F66">
      <w:r>
        <w:separator/>
      </w:r>
    </w:p>
  </w:endnote>
  <w:endnote w:type="continuationSeparator" w:id="0">
    <w:p w14:paraId="6AADE76F" w14:textId="77777777" w:rsidR="00F80F66" w:rsidRDefault="00F8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B6106" w14:textId="77777777" w:rsidR="00F80F66" w:rsidRDefault="00F80F66">
      <w:r>
        <w:separator/>
      </w:r>
    </w:p>
  </w:footnote>
  <w:footnote w:type="continuationSeparator" w:id="0">
    <w:p w14:paraId="629CEA73" w14:textId="77777777" w:rsidR="00F80F66" w:rsidRDefault="00F80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[2]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44EBC"/>
    <w:rsid w:val="00046A38"/>
    <w:rsid w:val="000A6394"/>
    <w:rsid w:val="000B7FED"/>
    <w:rsid w:val="000C038A"/>
    <w:rsid w:val="000C122A"/>
    <w:rsid w:val="000C6598"/>
    <w:rsid w:val="000D44B3"/>
    <w:rsid w:val="000E014D"/>
    <w:rsid w:val="000E2A0B"/>
    <w:rsid w:val="0013093D"/>
    <w:rsid w:val="00145D43"/>
    <w:rsid w:val="001477FC"/>
    <w:rsid w:val="0015005E"/>
    <w:rsid w:val="00192C46"/>
    <w:rsid w:val="001A08B3"/>
    <w:rsid w:val="001A7B60"/>
    <w:rsid w:val="001B52F0"/>
    <w:rsid w:val="001B7A65"/>
    <w:rsid w:val="001E293E"/>
    <w:rsid w:val="001E41F3"/>
    <w:rsid w:val="00217B7D"/>
    <w:rsid w:val="0023296E"/>
    <w:rsid w:val="00247352"/>
    <w:rsid w:val="0026004D"/>
    <w:rsid w:val="002640DD"/>
    <w:rsid w:val="00267CD3"/>
    <w:rsid w:val="00275D12"/>
    <w:rsid w:val="002771D9"/>
    <w:rsid w:val="00284FEB"/>
    <w:rsid w:val="002860C4"/>
    <w:rsid w:val="002910B7"/>
    <w:rsid w:val="002B2EF0"/>
    <w:rsid w:val="002B5741"/>
    <w:rsid w:val="002E472E"/>
    <w:rsid w:val="002F5BEA"/>
    <w:rsid w:val="00305409"/>
    <w:rsid w:val="00324370"/>
    <w:rsid w:val="0034108E"/>
    <w:rsid w:val="003609EF"/>
    <w:rsid w:val="0036231A"/>
    <w:rsid w:val="0037435E"/>
    <w:rsid w:val="00374DD4"/>
    <w:rsid w:val="003A49CB"/>
    <w:rsid w:val="003E1A36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75B7"/>
    <w:rsid w:val="004D1D31"/>
    <w:rsid w:val="005009D9"/>
    <w:rsid w:val="005017D1"/>
    <w:rsid w:val="0051580D"/>
    <w:rsid w:val="00537617"/>
    <w:rsid w:val="00544378"/>
    <w:rsid w:val="00547111"/>
    <w:rsid w:val="00552668"/>
    <w:rsid w:val="005658F2"/>
    <w:rsid w:val="00592D74"/>
    <w:rsid w:val="005C6293"/>
    <w:rsid w:val="005D6EAF"/>
    <w:rsid w:val="005E2C44"/>
    <w:rsid w:val="00621188"/>
    <w:rsid w:val="006257ED"/>
    <w:rsid w:val="0065536E"/>
    <w:rsid w:val="006610FE"/>
    <w:rsid w:val="00665C47"/>
    <w:rsid w:val="00673C14"/>
    <w:rsid w:val="006755AA"/>
    <w:rsid w:val="0068622F"/>
    <w:rsid w:val="00695808"/>
    <w:rsid w:val="006B46FB"/>
    <w:rsid w:val="006E21FB"/>
    <w:rsid w:val="00701DC6"/>
    <w:rsid w:val="00710BFB"/>
    <w:rsid w:val="007334E8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777D9"/>
    <w:rsid w:val="00991B88"/>
    <w:rsid w:val="009A5753"/>
    <w:rsid w:val="009A579D"/>
    <w:rsid w:val="009A62DE"/>
    <w:rsid w:val="009E2212"/>
    <w:rsid w:val="009E3297"/>
    <w:rsid w:val="009E76D0"/>
    <w:rsid w:val="009F734F"/>
    <w:rsid w:val="00A1069F"/>
    <w:rsid w:val="00A246B6"/>
    <w:rsid w:val="00A47E70"/>
    <w:rsid w:val="00A50CF0"/>
    <w:rsid w:val="00A6630B"/>
    <w:rsid w:val="00A7671C"/>
    <w:rsid w:val="00AA2CBC"/>
    <w:rsid w:val="00AC5820"/>
    <w:rsid w:val="00AC70FF"/>
    <w:rsid w:val="00AD1CD8"/>
    <w:rsid w:val="00AD5D0C"/>
    <w:rsid w:val="00AE5DD8"/>
    <w:rsid w:val="00B06518"/>
    <w:rsid w:val="00B13F88"/>
    <w:rsid w:val="00B211ED"/>
    <w:rsid w:val="00B258BB"/>
    <w:rsid w:val="00B37697"/>
    <w:rsid w:val="00B66028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F27A2"/>
    <w:rsid w:val="00C12D8A"/>
    <w:rsid w:val="00C61A91"/>
    <w:rsid w:val="00C66BA2"/>
    <w:rsid w:val="00C95985"/>
    <w:rsid w:val="00CB26B6"/>
    <w:rsid w:val="00CB3FA4"/>
    <w:rsid w:val="00CC4C3B"/>
    <w:rsid w:val="00CC5026"/>
    <w:rsid w:val="00CC68D0"/>
    <w:rsid w:val="00CE322C"/>
    <w:rsid w:val="00CF34B5"/>
    <w:rsid w:val="00CF5C18"/>
    <w:rsid w:val="00D03F9A"/>
    <w:rsid w:val="00D06D51"/>
    <w:rsid w:val="00D20F08"/>
    <w:rsid w:val="00D24991"/>
    <w:rsid w:val="00D25B85"/>
    <w:rsid w:val="00D46ABE"/>
    <w:rsid w:val="00D50255"/>
    <w:rsid w:val="00D66520"/>
    <w:rsid w:val="00DB41B4"/>
    <w:rsid w:val="00DD0BCE"/>
    <w:rsid w:val="00DE34CF"/>
    <w:rsid w:val="00E054E2"/>
    <w:rsid w:val="00E13F3D"/>
    <w:rsid w:val="00E14620"/>
    <w:rsid w:val="00E34898"/>
    <w:rsid w:val="00E36F1E"/>
    <w:rsid w:val="00E75A24"/>
    <w:rsid w:val="00EB09B7"/>
    <w:rsid w:val="00EE2F88"/>
    <w:rsid w:val="00EE7D7C"/>
    <w:rsid w:val="00F01566"/>
    <w:rsid w:val="00F25D98"/>
    <w:rsid w:val="00F300FB"/>
    <w:rsid w:val="00F53069"/>
    <w:rsid w:val="00F7251D"/>
    <w:rsid w:val="00F80F66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7</Pages>
  <Words>1360</Words>
  <Characters>7658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54</cp:revision>
  <cp:lastPrinted>1900-01-01T05:00:00Z</cp:lastPrinted>
  <dcterms:created xsi:type="dcterms:W3CDTF">2024-02-09T13:24:00Z</dcterms:created>
  <dcterms:modified xsi:type="dcterms:W3CDTF">2024-05-15T12:50:00Z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